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39" w:rsidRDefault="00750B64" w:rsidP="00735C7B">
      <w:pPr>
        <w:jc w:val="center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ANEXO III DE LA DISPOSICIÓN CDD-CB:0000</w:t>
      </w:r>
      <w:r w:rsidR="00735C7B">
        <w:rPr>
          <w:rFonts w:ascii="Courier New" w:eastAsia="Courier New" w:hAnsi="Courier New" w:cs="Courier New"/>
          <w:b/>
          <w:sz w:val="22"/>
          <w:szCs w:val="22"/>
        </w:rPr>
        <w:t>329</w:t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-2</w:t>
      </w:r>
      <w:r>
        <w:rPr>
          <w:rFonts w:ascii="Courier New" w:eastAsia="Courier New" w:hAnsi="Courier New" w:cs="Courier New"/>
          <w:b/>
          <w:sz w:val="22"/>
          <w:szCs w:val="22"/>
        </w:rPr>
        <w:t>2</w:t>
      </w:r>
    </w:p>
    <w:p w:rsidR="00175539" w:rsidRDefault="00750B6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FORMATO DE ACTA PARA LA ENTREGA DE CALIFICACIONES</w:t>
      </w:r>
    </w:p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f0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064"/>
      </w:tblGrid>
      <w:tr w:rsidR="00175539">
        <w:trPr>
          <w:trHeight w:val="520"/>
        </w:trPr>
        <w:tc>
          <w:tcPr>
            <w:tcW w:w="9064" w:type="dxa"/>
          </w:tcPr>
          <w:p w:rsidR="00175539" w:rsidRDefault="00750B64">
            <w:pPr>
              <w:pStyle w:val="Ttulo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DENOMINACIÓN DE LA ACTIVIDAD EXTRACURRICULAR: </w:t>
            </w:r>
          </w:p>
          <w:p w:rsidR="00175539" w:rsidRDefault="00175539"/>
        </w:tc>
      </w:tr>
      <w:tr w:rsidR="00175539">
        <w:trPr>
          <w:trHeight w:val="80"/>
        </w:trPr>
        <w:tc>
          <w:tcPr>
            <w:tcW w:w="9064" w:type="dxa"/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rPr>
          <w:rFonts w:ascii="Courier New" w:eastAsia="Courier New" w:hAnsi="Courier New" w:cs="Courier New"/>
          <w:sz w:val="22"/>
          <w:szCs w:val="22"/>
        </w:rPr>
      </w:pPr>
    </w:p>
    <w:tbl>
      <w:tblPr>
        <w:tblStyle w:val="aff1"/>
        <w:tblW w:w="9059" w:type="dxa"/>
        <w:tblInd w:w="8" w:type="dxa"/>
        <w:tblLayout w:type="fixed"/>
        <w:tblLook w:val="0000"/>
      </w:tblPr>
      <w:tblGrid>
        <w:gridCol w:w="2539"/>
        <w:gridCol w:w="2126"/>
        <w:gridCol w:w="2410"/>
        <w:gridCol w:w="1984"/>
      </w:tblGrid>
      <w:tr w:rsidR="00175539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75539" w:rsidRDefault="00750B64">
            <w:pPr>
              <w:spacing w:before="60" w:after="6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NÓMINA DE INSCRIPTOS PARA EMISIÓN DE CERTIFICACIONES</w:t>
            </w: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539" w:rsidRDefault="00750B64">
            <w:pPr>
              <w:spacing w:before="60" w:after="6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NOMBRE Y APELLIDO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539" w:rsidRDefault="00750B64">
            <w:pPr>
              <w:spacing w:before="60" w:after="6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DOCUMENTO DE IDENTIDAD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539" w:rsidRDefault="00750B64">
            <w:pPr>
              <w:spacing w:before="60" w:after="6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CONDICIÓN</w:t>
            </w:r>
            <w:r>
              <w:rPr>
                <w:rFonts w:ascii="Courier New" w:eastAsia="Courier New" w:hAnsi="Courier New" w:cs="Courier New"/>
                <w:b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539" w:rsidRDefault="00750B64">
            <w:pPr>
              <w:spacing w:before="60" w:after="6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CALIFICACIÓN</w:t>
            </w:r>
            <w:r>
              <w:rPr>
                <w:rFonts w:ascii="Courier New" w:eastAsia="Courier New" w:hAnsi="Courier New" w:cs="Courier New"/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175539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39" w:rsidRDefault="00175539">
            <w:pPr>
              <w:spacing w:before="60" w:after="6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</w:tbl>
    <w:p w:rsidR="00175539" w:rsidRDefault="00175539">
      <w:pPr>
        <w:spacing w:before="60" w:after="60"/>
        <w:jc w:val="right"/>
        <w:rPr>
          <w:rFonts w:ascii="Courier New" w:eastAsia="Courier New" w:hAnsi="Courier New" w:cs="Courier New"/>
          <w:b/>
          <w:sz w:val="22"/>
          <w:szCs w:val="22"/>
        </w:rPr>
      </w:pPr>
    </w:p>
    <w:p w:rsidR="00175539" w:rsidRDefault="00175539">
      <w:pPr>
        <w:spacing w:before="60" w:after="60"/>
        <w:jc w:val="right"/>
        <w:rPr>
          <w:rFonts w:ascii="Courier New" w:eastAsia="Courier New" w:hAnsi="Courier New" w:cs="Courier New"/>
          <w:b/>
          <w:sz w:val="22"/>
          <w:szCs w:val="22"/>
        </w:rPr>
      </w:pPr>
    </w:p>
    <w:p w:rsidR="00175539" w:rsidRDefault="00175539">
      <w:pPr>
        <w:spacing w:before="60" w:after="60"/>
        <w:jc w:val="right"/>
        <w:rPr>
          <w:rFonts w:ascii="Courier New" w:eastAsia="Courier New" w:hAnsi="Courier New" w:cs="Courier New"/>
          <w:b/>
          <w:sz w:val="22"/>
          <w:szCs w:val="22"/>
        </w:rPr>
      </w:pPr>
    </w:p>
    <w:p w:rsidR="00175539" w:rsidRDefault="00175539">
      <w:pPr>
        <w:spacing w:before="60" w:after="60"/>
        <w:jc w:val="right"/>
        <w:rPr>
          <w:rFonts w:ascii="Courier New" w:eastAsia="Courier New" w:hAnsi="Courier New" w:cs="Courier New"/>
          <w:b/>
          <w:sz w:val="22"/>
          <w:szCs w:val="22"/>
        </w:rPr>
      </w:pPr>
    </w:p>
    <w:p w:rsidR="00175539" w:rsidRDefault="00175539">
      <w:pPr>
        <w:spacing w:before="60" w:after="60"/>
        <w:jc w:val="right"/>
        <w:rPr>
          <w:rFonts w:ascii="Courier New" w:eastAsia="Courier New" w:hAnsi="Courier New" w:cs="Courier New"/>
          <w:b/>
          <w:sz w:val="22"/>
          <w:szCs w:val="22"/>
        </w:rPr>
      </w:pPr>
    </w:p>
    <w:p w:rsidR="00175539" w:rsidRDefault="00750B64">
      <w:pPr>
        <w:spacing w:before="60" w:after="60"/>
        <w:jc w:val="right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Firma y aclaración</w:t>
      </w:r>
    </w:p>
    <w:p w:rsidR="00175539" w:rsidRDefault="00750B64">
      <w:pPr>
        <w:spacing w:before="60" w:after="60"/>
        <w:jc w:val="right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Responsable Académico</w:t>
      </w:r>
    </w:p>
    <w:sectPr w:rsidR="00175539" w:rsidSect="00A542BC">
      <w:headerReference w:type="default" r:id="rId8"/>
      <w:footerReference w:type="default" r:id="rId9"/>
      <w:pgSz w:w="11906" w:h="16838"/>
      <w:pgMar w:top="1417" w:right="1133" w:bottom="1417" w:left="1701" w:header="1020" w:footer="10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08" w:rsidRDefault="00525508">
      <w:r>
        <w:separator/>
      </w:r>
    </w:p>
  </w:endnote>
  <w:endnote w:type="continuationSeparator" w:id="1">
    <w:p w:rsidR="00525508" w:rsidRDefault="0052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0"/>
    <w:family w:val="swiss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RW Chancery 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39" w:rsidRDefault="00175539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ourier New" w:eastAsia="Courier New" w:hAnsi="Courier New" w:cs="Courier New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08" w:rsidRDefault="00525508">
      <w:r>
        <w:separator/>
      </w:r>
    </w:p>
  </w:footnote>
  <w:footnote w:type="continuationSeparator" w:id="1">
    <w:p w:rsidR="00525508" w:rsidRDefault="00525508">
      <w:r>
        <w:continuationSeparator/>
      </w:r>
    </w:p>
  </w:footnote>
  <w:footnote w:id="2">
    <w:p w:rsidR="00175539" w:rsidRDefault="00750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Deberá completarse con las siguientes condiciones: APROBACIÓN, ASISTENCIA, AUSENTE.</w:t>
      </w:r>
    </w:p>
  </w:footnote>
  <w:footnote w:id="3">
    <w:p w:rsidR="00175539" w:rsidRDefault="00750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En caso de corresponder calificación numérica.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39" w:rsidRDefault="00175539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iberation Serif" w:eastAsia="Liberation Serif" w:hAnsi="Liberation Serif" w:cs="Liberation Serif"/>
        <w:color w:val="000000"/>
      </w:rPr>
    </w:pPr>
  </w:p>
  <w:tbl>
    <w:tblPr>
      <w:tblStyle w:val="aff2"/>
      <w:tblW w:w="9046" w:type="dxa"/>
      <w:tblInd w:w="-10" w:type="dxa"/>
      <w:tblLayout w:type="fixed"/>
      <w:tblLook w:val="0000"/>
    </w:tblPr>
    <w:tblGrid>
      <w:gridCol w:w="3377"/>
      <w:gridCol w:w="5669"/>
    </w:tblGrid>
    <w:tr w:rsidR="00175539">
      <w:trPr>
        <w:trHeight w:val="2054"/>
      </w:trPr>
      <w:tc>
        <w:tcPr>
          <w:tcW w:w="3377" w:type="dxa"/>
          <w:tcMar>
            <w:top w:w="0" w:type="dxa"/>
            <w:left w:w="108" w:type="dxa"/>
            <w:bottom w:w="0" w:type="dxa"/>
            <w:right w:w="108" w:type="dxa"/>
          </w:tcMar>
        </w:tcPr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Liberation Serif" w:eastAsia="Liberation Serif" w:hAnsi="Liberation Serif" w:cs="Liberation Serif"/>
              <w:color w:val="000000"/>
            </w:rPr>
          </w:pPr>
          <w:r>
            <w:rPr>
              <w:rFonts w:ascii="Liberation Serif" w:eastAsia="Liberation Serif" w:hAnsi="Liberation Serif" w:cs="Liberation Serif"/>
              <w:noProof/>
              <w:color w:val="000000"/>
              <w:lang w:val="es-ES"/>
            </w:rPr>
            <w:drawing>
              <wp:inline distT="0" distB="0" distL="0" distR="0">
                <wp:extent cx="857159" cy="857159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159" cy="8571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  <w:sz w:val="20"/>
              <w:szCs w:val="20"/>
            </w:rPr>
          </w:pPr>
          <w:r>
            <w:rPr>
              <w:rFonts w:ascii="URW Chancery L" w:eastAsia="URW Chancery L" w:hAnsi="URW Chancery L" w:cs="URW Chancery L"/>
              <w:color w:val="000000"/>
              <w:sz w:val="20"/>
              <w:szCs w:val="20"/>
            </w:rPr>
            <w:t xml:space="preserve">     Universidad Nacional de Luján</w:t>
          </w:r>
        </w:p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ourier New" w:eastAsia="Courier New" w:hAnsi="Courier New" w:cs="Courier New"/>
              <w:color w:val="000000"/>
              <w:sz w:val="20"/>
              <w:szCs w:val="20"/>
            </w:rPr>
          </w:pPr>
          <w:r>
            <w:rPr>
              <w:rFonts w:ascii="Courier New" w:eastAsia="Courier New" w:hAnsi="Courier New" w:cs="Courier New"/>
              <w:color w:val="000000"/>
              <w:sz w:val="20"/>
              <w:szCs w:val="20"/>
            </w:rPr>
            <w:t xml:space="preserve"> Departamento de</w:t>
          </w:r>
        </w:p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ourier New" w:eastAsia="Courier New" w:hAnsi="Courier New" w:cs="Courier New"/>
              <w:color w:val="000000"/>
              <w:sz w:val="20"/>
              <w:szCs w:val="20"/>
            </w:rPr>
          </w:pPr>
          <w:r>
            <w:rPr>
              <w:rFonts w:ascii="Courier New" w:eastAsia="Courier New" w:hAnsi="Courier New" w:cs="Courier New"/>
              <w:color w:val="000000"/>
              <w:sz w:val="20"/>
              <w:szCs w:val="20"/>
            </w:rPr>
            <w:t xml:space="preserve"> Ciencias Básicas</w:t>
          </w:r>
        </w:p>
      </w:tc>
      <w:tc>
        <w:tcPr>
          <w:tcW w:w="5669" w:type="dxa"/>
          <w:tcMar>
            <w:top w:w="0" w:type="dxa"/>
            <w:left w:w="108" w:type="dxa"/>
            <w:bottom w:w="0" w:type="dxa"/>
            <w:right w:w="108" w:type="dxa"/>
          </w:tcMar>
        </w:tcPr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1738800</wp:posOffset>
                </wp:positionH>
                <wp:positionV relativeFrom="paragraph">
                  <wp:posOffset>0</wp:posOffset>
                </wp:positionV>
                <wp:extent cx="861119" cy="861119"/>
                <wp:effectExtent l="0" t="0" r="0" b="0"/>
                <wp:wrapSquare wrapText="bothSides" distT="0" distB="0" distL="114300" distR="11430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119" cy="8611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17553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erif" w:eastAsia="Liberation Serif" w:hAnsi="Liberation Serif" w:cs="Liberation Serif"/>
              <w:color w:val="000000"/>
            </w:rPr>
          </w:pPr>
        </w:p>
        <w:p w:rsidR="00175539" w:rsidRDefault="00750B6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firstLine="708"/>
            <w:jc w:val="right"/>
            <w:rPr>
              <w:rFonts w:ascii="Courier New" w:eastAsia="Courier New" w:hAnsi="Courier New" w:cs="Courier New"/>
              <w:color w:val="000000"/>
              <w:sz w:val="22"/>
              <w:szCs w:val="22"/>
            </w:rPr>
          </w:pPr>
          <w:bookmarkStart w:id="0" w:name="_heading=h.30j0zll" w:colFirst="0" w:colLast="0"/>
          <w:bookmarkEnd w:id="0"/>
          <w:r>
            <w:rPr>
              <w:rFonts w:ascii="Courier New" w:eastAsia="Courier New" w:hAnsi="Courier New" w:cs="Courier New"/>
              <w:color w:val="000000"/>
              <w:sz w:val="22"/>
              <w:szCs w:val="22"/>
            </w:rPr>
            <w:t>LUJÁN, XX DE XXXXX DE 202</w:t>
          </w:r>
          <w:r>
            <w:rPr>
              <w:rFonts w:ascii="Courier New" w:eastAsia="Courier New" w:hAnsi="Courier New" w:cs="Courier New"/>
              <w:sz w:val="22"/>
              <w:szCs w:val="22"/>
            </w:rPr>
            <w:t>2</w:t>
          </w:r>
        </w:p>
      </w:tc>
    </w:tr>
  </w:tbl>
  <w:p w:rsidR="00175539" w:rsidRDefault="00175539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iberation Serif" w:eastAsia="Liberation Serif" w:hAnsi="Liberation Serif" w:cs="Liberation Serif"/>
        <w:color w:val="000000"/>
      </w:rPr>
    </w:pPr>
  </w:p>
  <w:p w:rsidR="00175539" w:rsidRDefault="00175539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iberation Serif" w:eastAsia="Liberation Serif" w:hAnsi="Liberation Serif" w:cs="Liberation Serif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F74"/>
    <w:multiLevelType w:val="multilevel"/>
    <w:tmpl w:val="AAB8F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539"/>
    <w:rsid w:val="00175539"/>
    <w:rsid w:val="00525508"/>
    <w:rsid w:val="00571525"/>
    <w:rsid w:val="006444D0"/>
    <w:rsid w:val="006F1E99"/>
    <w:rsid w:val="00735C7B"/>
    <w:rsid w:val="00750B64"/>
    <w:rsid w:val="00A542BC"/>
    <w:rsid w:val="00D1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BC"/>
    <w:pPr>
      <w:suppressAutoHyphens/>
    </w:pPr>
  </w:style>
  <w:style w:type="paragraph" w:styleId="Ttulo1">
    <w:name w:val="heading 1"/>
    <w:uiPriority w:val="9"/>
    <w:qFormat/>
    <w:rsid w:val="00A542BC"/>
    <w:pPr>
      <w:suppressAutoHyphens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542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A542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542B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542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542B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A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A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542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542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542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542BC"/>
    <w:pPr>
      <w:widowControl/>
      <w:suppressAutoHyphens/>
    </w:pPr>
    <w:rPr>
      <w:rFonts w:ascii="Liberation Serif" w:eastAsia="Noto Sans CJK SC Regular" w:hAnsi="Liberation Serif" w:cs="FreeSans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A542BC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A542BC"/>
    <w:pPr>
      <w:spacing w:after="140" w:line="288" w:lineRule="auto"/>
    </w:pPr>
  </w:style>
  <w:style w:type="paragraph" w:styleId="Lista">
    <w:name w:val="List"/>
    <w:basedOn w:val="Textbody"/>
    <w:rsid w:val="00A542BC"/>
  </w:style>
  <w:style w:type="paragraph" w:styleId="Epgrafe">
    <w:name w:val="caption"/>
    <w:basedOn w:val="Standard"/>
    <w:rsid w:val="00A542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42BC"/>
    <w:pPr>
      <w:suppressLineNumbers/>
    </w:pPr>
  </w:style>
  <w:style w:type="paragraph" w:customStyle="1" w:styleId="Ttulo10">
    <w:name w:val="Título1"/>
    <w:basedOn w:val="Standard"/>
    <w:rsid w:val="00A542BC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ableContents">
    <w:name w:val="Table Contents"/>
    <w:basedOn w:val="Standarduser"/>
    <w:rsid w:val="00A542BC"/>
    <w:pPr>
      <w:suppressLineNumbers/>
    </w:pPr>
  </w:style>
  <w:style w:type="paragraph" w:customStyle="1" w:styleId="HeaderandFooter">
    <w:name w:val="Header and Footer"/>
    <w:basedOn w:val="Standard"/>
    <w:rsid w:val="00A542BC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rsid w:val="00A542BC"/>
    <w:pPr>
      <w:suppressLineNumbers/>
      <w:tabs>
        <w:tab w:val="center" w:pos="4535"/>
        <w:tab w:val="right" w:pos="9071"/>
      </w:tabs>
    </w:pPr>
  </w:style>
  <w:style w:type="paragraph" w:styleId="Encabezado">
    <w:name w:val="header"/>
    <w:basedOn w:val="Standard"/>
    <w:rsid w:val="00A542BC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A542BC"/>
    <w:pPr>
      <w:jc w:val="center"/>
    </w:pPr>
    <w:rPr>
      <w:b/>
      <w:bCs/>
    </w:rPr>
  </w:style>
  <w:style w:type="paragraph" w:customStyle="1" w:styleId="Textoindependiente21">
    <w:name w:val="Texto independiente 21"/>
    <w:basedOn w:val="Standard"/>
    <w:rsid w:val="00A542BC"/>
    <w:pPr>
      <w:jc w:val="both"/>
    </w:pPr>
    <w:rPr>
      <w:rFonts w:ascii="Arial" w:eastAsia="Arial" w:hAnsi="Arial" w:cs="Arial"/>
      <w:szCs w:val="20"/>
      <w:lang w:val="es-ES"/>
    </w:rPr>
  </w:style>
  <w:style w:type="paragraph" w:customStyle="1" w:styleId="Standarduser">
    <w:name w:val="Standard (user)"/>
    <w:rsid w:val="00A542BC"/>
    <w:pPr>
      <w:widowControl/>
      <w:suppressAutoHyphens/>
    </w:pPr>
    <w:rPr>
      <w:rFonts w:ascii="Liberation Serif" w:eastAsia="Noto Sans CJK SC Regular" w:hAnsi="Liberation Serif" w:cs="FreeSans"/>
      <w:kern w:val="3"/>
      <w:lang w:eastAsia="zh-CN" w:bidi="hi-IN"/>
    </w:rPr>
  </w:style>
  <w:style w:type="paragraph" w:styleId="Textodeglobo">
    <w:name w:val="Balloon Text"/>
    <w:basedOn w:val="Normal"/>
    <w:rsid w:val="00A542BC"/>
    <w:rPr>
      <w:rFonts w:ascii="Segoe UI" w:eastAsia="Segoe UI" w:hAnsi="Segoe UI" w:cs="Segoe UI"/>
      <w:sz w:val="18"/>
      <w:szCs w:val="18"/>
    </w:rPr>
  </w:style>
  <w:style w:type="paragraph" w:customStyle="1" w:styleId="DocumentMap">
    <w:name w:val="DocumentMap"/>
    <w:rsid w:val="00A542BC"/>
    <w:rPr>
      <w:rFonts w:ascii="Calibri" w:hAnsi="Calibri"/>
      <w:sz w:val="22"/>
      <w:szCs w:val="22"/>
      <w:lang w:val="en-US" w:eastAsia="en-US"/>
    </w:rPr>
  </w:style>
  <w:style w:type="character" w:customStyle="1" w:styleId="TextodegloboCar">
    <w:name w:val="Texto de globo Car"/>
    <w:basedOn w:val="Fuentedeprrafopredeter"/>
    <w:rsid w:val="00A542BC"/>
    <w:rPr>
      <w:rFonts w:ascii="Segoe UI" w:eastAsia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A542BC"/>
    <w:rPr>
      <w:sz w:val="24"/>
      <w:szCs w:val="24"/>
    </w:rPr>
  </w:style>
  <w:style w:type="numbering" w:customStyle="1" w:styleId="Sinlista1">
    <w:name w:val="Sin lista1"/>
    <w:basedOn w:val="Sinlista"/>
    <w:rsid w:val="00A542BC"/>
  </w:style>
  <w:style w:type="numbering" w:customStyle="1" w:styleId="WWNum1">
    <w:name w:val="WWNum1"/>
    <w:basedOn w:val="Sinlista"/>
    <w:rsid w:val="00A542BC"/>
  </w:style>
  <w:style w:type="table" w:styleId="Tablaconcuadrcula">
    <w:name w:val="Table Grid"/>
    <w:basedOn w:val="Tablanormal"/>
    <w:uiPriority w:val="39"/>
    <w:rsid w:val="002D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A542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542B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A542B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A542B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A542B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A542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A542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A542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A542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A542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A542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A542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A542B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226CC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94A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A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semiHidden/>
    <w:rsid w:val="00894AF2"/>
    <w:pPr>
      <w:widowControl/>
      <w:suppressAutoHyphens w:val="0"/>
      <w:spacing w:before="60" w:after="60"/>
    </w:pPr>
  </w:style>
  <w:style w:type="character" w:customStyle="1" w:styleId="TextoindependienteCar1">
    <w:name w:val="Texto independiente Car1"/>
    <w:basedOn w:val="Fuentedeprrafopredeter"/>
    <w:uiPriority w:val="99"/>
    <w:semiHidden/>
    <w:rsid w:val="00894AF2"/>
  </w:style>
  <w:style w:type="paragraph" w:styleId="Textonotapie">
    <w:name w:val="footnote text"/>
    <w:basedOn w:val="Normal"/>
    <w:link w:val="TextonotapieCar"/>
    <w:uiPriority w:val="99"/>
    <w:semiHidden/>
    <w:unhideWhenUsed/>
    <w:rsid w:val="006E329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2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329D"/>
    <w:rPr>
      <w:vertAlign w:val="superscript"/>
    </w:rPr>
  </w:style>
  <w:style w:type="table" w:customStyle="1" w:styleId="ab">
    <w:basedOn w:val="TableNormal0"/>
    <w:rsid w:val="00A542BC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c">
    <w:basedOn w:val="TableNormal0"/>
    <w:rsid w:val="00A542BC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d">
    <w:basedOn w:val="TableNormal0"/>
    <w:rsid w:val="00A542BC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e">
    <w:basedOn w:val="TableNormal0"/>
    <w:rsid w:val="00A542BC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f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A542BC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2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A542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A542BC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f2">
    <w:basedOn w:val="TableNormal0"/>
    <w:rsid w:val="00A542BC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2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2B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542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cUtIiLxaeeKPZQq7Fjnl4Pa7KA==">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Torelli</dc:creator>
  <cp:lastModifiedBy>Sebastián Bertoglio</cp:lastModifiedBy>
  <cp:revision>2</cp:revision>
  <dcterms:created xsi:type="dcterms:W3CDTF">2022-08-17T11:02:00Z</dcterms:created>
  <dcterms:modified xsi:type="dcterms:W3CDTF">2022-08-17T11:02:00Z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