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E436" w14:textId="77777777" w:rsidR="001970CA" w:rsidRDefault="001970CA">
      <w:pPr>
        <w:pStyle w:val="Standard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8721" w:type="dxa"/>
        <w:tblLook w:val="04A0" w:firstRow="1" w:lastRow="0" w:firstColumn="1" w:lastColumn="0" w:noHBand="0" w:noVBand="1"/>
      </w:tblPr>
      <w:tblGrid>
        <w:gridCol w:w="8721"/>
      </w:tblGrid>
      <w:tr w:rsidR="001970CA" w14:paraId="2757EA57" w14:textId="77777777">
        <w:trPr>
          <w:trHeight w:val="5952"/>
        </w:trPr>
        <w:tc>
          <w:tcPr>
            <w:tcW w:w="8721" w:type="dxa"/>
          </w:tcPr>
          <w:p w14:paraId="6324DEEE" w14:textId="77777777" w:rsidR="001970CA" w:rsidRDefault="00623BF9">
            <w:pPr>
              <w:pStyle w:val="Ttulo5"/>
              <w:jc w:val="center"/>
              <w:rPr>
                <w:rFonts w:ascii="Courier New" w:hAnsi="Courier New" w:cs="Courier New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sz w:val="28"/>
                <w:szCs w:val="28"/>
              </w:rPr>
              <w:t>DIVISIÓN XXXXXXXXXXXXXX</w:t>
            </w:r>
          </w:p>
          <w:p w14:paraId="18893F48" w14:textId="77777777" w:rsidR="001970CA" w:rsidRDefault="001970CA"/>
          <w:p w14:paraId="644D796E" w14:textId="77777777" w:rsidR="001970CA" w:rsidRDefault="00623BF9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</w:r>
          </w:p>
          <w:p w14:paraId="0B386DB8" w14:textId="77777777" w:rsidR="001970CA" w:rsidRDefault="00623BF9">
            <w:pPr>
              <w:rPr>
                <w:rFonts w:ascii="Courier New" w:hAnsi="Courier New" w:cs="Courier New"/>
                <w:b/>
                <w:bCs/>
                <w:sz w:val="20"/>
                <w:lang w:val="es-MX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s-MX"/>
              </w:rPr>
              <w:t xml:space="preserve">Área: </w:t>
            </w:r>
          </w:p>
          <w:p w14:paraId="0ED5EFE2" w14:textId="77777777" w:rsidR="001970CA" w:rsidRDefault="001970CA">
            <w:pPr>
              <w:rPr>
                <w:rFonts w:ascii="Courier New" w:hAnsi="Courier New" w:cs="Courier New"/>
                <w:b/>
                <w:bCs/>
                <w:sz w:val="20"/>
                <w:lang w:val="es-ES"/>
              </w:rPr>
            </w:pPr>
          </w:p>
          <w:p w14:paraId="406061E1" w14:textId="77777777" w:rsidR="001970CA" w:rsidRDefault="00623BF9">
            <w:pPr>
              <w:rPr>
                <w:rFonts w:ascii="Courier New" w:hAnsi="Courier New" w:cs="Courier New"/>
                <w:b/>
                <w:bCs/>
                <w:sz w:val="20"/>
                <w:lang w:val="es-MX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es-MX"/>
              </w:rPr>
              <w:t xml:space="preserve">Actividades Académicas: </w:t>
            </w:r>
          </w:p>
          <w:p w14:paraId="4C97D818" w14:textId="77777777" w:rsidR="001970CA" w:rsidRDefault="001970CA">
            <w:pPr>
              <w:rPr>
                <w:rFonts w:ascii="Courier New" w:hAnsi="Courier New" w:cs="Courier New"/>
                <w:sz w:val="20"/>
                <w:lang w:val="es-ES"/>
              </w:rPr>
            </w:pPr>
          </w:p>
          <w:p w14:paraId="7849E503" w14:textId="77777777" w:rsidR="001970CA" w:rsidRDefault="00623BF9">
            <w:pPr>
              <w:ind w:right="-85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Cargo a concursar: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hd w:val="clear" w:color="auto" w:fill="E7E6E6"/>
              </w:rPr>
              <w:t>XX</w:t>
            </w:r>
            <w:r>
              <w:rPr>
                <w:rFonts w:ascii="Courier New" w:hAnsi="Courier New" w:cs="Courier New"/>
                <w:bCs/>
                <w:sz w:val="20"/>
              </w:rPr>
              <w:t xml:space="preserve"> de cargos </w:t>
            </w:r>
            <w:r>
              <w:rPr>
                <w:rFonts w:ascii="Courier New" w:hAnsi="Courier New" w:cs="Courier New"/>
                <w:bCs/>
                <w:sz w:val="20"/>
                <w:shd w:val="clear" w:color="auto" w:fill="E7E6E6"/>
              </w:rPr>
              <w:t>ad honorem/rentados</w:t>
            </w:r>
            <w:r>
              <w:rPr>
                <w:rFonts w:ascii="Courier New" w:hAnsi="Courier New" w:cs="Courier New"/>
                <w:bCs/>
                <w:sz w:val="20"/>
              </w:rPr>
              <w:t xml:space="preserve"> </w:t>
            </w:r>
          </w:p>
          <w:p w14:paraId="45E38B31" w14:textId="77777777" w:rsidR="001970CA" w:rsidRDefault="001970CA">
            <w:pPr>
              <w:ind w:right="-850"/>
              <w:rPr>
                <w:rFonts w:ascii="Courier New" w:hAnsi="Courier New" w:cs="Courier New"/>
                <w:sz w:val="20"/>
              </w:rPr>
            </w:pPr>
          </w:p>
          <w:p w14:paraId="455FAE3E" w14:textId="77777777" w:rsidR="001970CA" w:rsidRDefault="00623BF9">
            <w:pPr>
              <w:ind w:right="-85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Cobertura Actual: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02AC5964" w14:textId="77777777" w:rsidR="001970CA" w:rsidRDefault="001970CA">
            <w:pPr>
              <w:rPr>
                <w:rFonts w:ascii="Courier New" w:hAnsi="Courier New" w:cs="Courier New"/>
                <w:sz w:val="20"/>
              </w:rPr>
            </w:pPr>
          </w:p>
          <w:p w14:paraId="28EE1524" w14:textId="77777777" w:rsidR="001970CA" w:rsidRDefault="00623BF9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Sede: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50ADC851" w14:textId="77777777" w:rsidR="001970CA" w:rsidRDefault="001970CA">
            <w:pPr>
              <w:rPr>
                <w:rFonts w:ascii="Courier New" w:hAnsi="Courier New" w:cs="Courier New"/>
                <w:sz w:val="20"/>
              </w:rPr>
            </w:pPr>
          </w:p>
          <w:p w14:paraId="35EAABC9" w14:textId="77777777" w:rsidR="001970CA" w:rsidRDefault="00623BF9">
            <w:pPr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Jurado titular:</w:t>
            </w:r>
          </w:p>
          <w:p w14:paraId="06CD0821" w14:textId="77777777" w:rsidR="001970CA" w:rsidRDefault="001970CA">
            <w:pPr>
              <w:rPr>
                <w:rFonts w:ascii="Courier New" w:hAnsi="Courier New" w:cs="Courier New"/>
                <w:b/>
                <w:bCs/>
                <w:sz w:val="20"/>
              </w:rPr>
            </w:pPr>
          </w:p>
          <w:p w14:paraId="02BD7FC2" w14:textId="77777777" w:rsidR="001970CA" w:rsidRDefault="00623BF9">
            <w:pPr>
              <w:jc w:val="both"/>
              <w:rPr>
                <w:rFonts w:ascii="Courier New" w:eastAsia="Calibri" w:hAnsi="Courier New" w:cs="Courier New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highlight w:val="lightGray"/>
                <w:lang w:eastAsia="en-US"/>
              </w:rPr>
              <w:t>(tres jurados titulares-JTP o cargo superior, designados por jefe de División o responsable de la actividad académica)</w:t>
            </w:r>
          </w:p>
          <w:p w14:paraId="3ADAD792" w14:textId="77777777" w:rsidR="001970CA" w:rsidRDefault="001970CA">
            <w:pPr>
              <w:rPr>
                <w:rFonts w:ascii="Courier New" w:hAnsi="Courier New" w:cs="Courier New"/>
                <w:color w:val="000000"/>
                <w:sz w:val="20"/>
                <w:lang w:eastAsia="zh-CN"/>
              </w:rPr>
            </w:pPr>
          </w:p>
          <w:p w14:paraId="788CC851" w14:textId="77777777" w:rsidR="001970CA" w:rsidRDefault="00623BF9">
            <w:pPr>
              <w:rPr>
                <w:rFonts w:ascii="Courier New" w:hAnsi="Courier New" w:cs="Courier New"/>
                <w:sz w:val="20"/>
                <w:lang w:val="es-ES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</w:p>
          <w:p w14:paraId="4BEDB8D2" w14:textId="77777777" w:rsidR="001970CA" w:rsidRDefault="001970CA">
            <w:pPr>
              <w:tabs>
                <w:tab w:val="left" w:pos="1697"/>
              </w:tabs>
              <w:jc w:val="both"/>
              <w:rPr>
                <w:rFonts w:ascii="Courier New" w:hAnsi="Courier New" w:cs="Courier New"/>
                <w:color w:val="000000"/>
                <w:sz w:val="20"/>
              </w:rPr>
            </w:pPr>
          </w:p>
          <w:p w14:paraId="79D8319E" w14:textId="77777777" w:rsidR="001970CA" w:rsidRDefault="00623BF9">
            <w:pPr>
              <w:rPr>
                <w:rFonts w:ascii="Courier New" w:hAnsi="Courier New" w:cs="Courier New"/>
                <w:b/>
                <w:bCs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Suplente:</w:t>
            </w:r>
            <w:r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ab/>
            </w:r>
          </w:p>
          <w:p w14:paraId="75F478B9" w14:textId="77777777" w:rsidR="001970CA" w:rsidRDefault="00623BF9">
            <w:pPr>
              <w:jc w:val="both"/>
              <w:rPr>
                <w:rFonts w:ascii="Courier New" w:eastAsia="Calibri" w:hAnsi="Courier New" w:cs="Courier New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highlight w:val="lightGray"/>
                <w:lang w:eastAsia="en-US"/>
              </w:rPr>
              <w:t>(al menos un jurado suplente- designados por jefe de División o responsable de la actividad académica)</w:t>
            </w:r>
          </w:p>
          <w:p w14:paraId="3EC85B00" w14:textId="77777777" w:rsidR="001970CA" w:rsidRDefault="001970CA">
            <w:pPr>
              <w:pStyle w:val="Ttulo5"/>
              <w:rPr>
                <w:rFonts w:ascii="Courier New" w:hAnsi="Courier New" w:cs="Courier New"/>
                <w:szCs w:val="24"/>
              </w:rPr>
            </w:pPr>
          </w:p>
        </w:tc>
      </w:tr>
    </w:tbl>
    <w:p w14:paraId="72C5CF30" w14:textId="77777777" w:rsidR="001970CA" w:rsidRDefault="001970CA">
      <w:pPr>
        <w:pStyle w:val="Ttulo5"/>
        <w:rPr>
          <w:rFonts w:ascii="Courier New" w:hAnsi="Courier New" w:cs="Courier New"/>
          <w:szCs w:val="24"/>
        </w:rPr>
      </w:pPr>
    </w:p>
    <w:p w14:paraId="29AA5E7F" w14:textId="77777777" w:rsidR="001970CA" w:rsidRPr="00284056" w:rsidRDefault="001970CA" w:rsidP="00284056">
      <w:pPr>
        <w:jc w:val="both"/>
        <w:rPr>
          <w:rFonts w:ascii="Courier New" w:hAnsi="Courier New" w:cs="Courier New"/>
          <w:sz w:val="20"/>
          <w:lang w:val="es-ES" w:eastAsia="zh-CN"/>
        </w:rPr>
      </w:pPr>
    </w:p>
    <w:p w14:paraId="07F803EF" w14:textId="77777777" w:rsidR="001970CA" w:rsidRDefault="001970CA">
      <w:pPr>
        <w:pStyle w:val="Standard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50BB9A7A" w14:textId="77777777" w:rsidR="001970CA" w:rsidRDefault="001970CA">
      <w:pPr>
        <w:pStyle w:val="Standard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48220C11" w14:textId="77777777" w:rsidR="00AD3C90" w:rsidRDefault="00AD3C90">
      <w:pPr>
        <w:pStyle w:val="Standard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5D35C888" w14:textId="77777777" w:rsidR="00AD3C90" w:rsidRDefault="00AD3C90">
      <w:pPr>
        <w:pStyle w:val="Standard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35AF9DF" w14:textId="77777777" w:rsidR="001970CA" w:rsidRDefault="001970CA">
      <w:pPr>
        <w:pStyle w:val="Standard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0430D282" w14:textId="10C37B67" w:rsidR="001970CA" w:rsidRDefault="001970CA">
      <w:pPr>
        <w:pStyle w:val="Standard"/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3661CC46" w14:textId="60E67990" w:rsidR="006F2CDE" w:rsidRDefault="006F2CDE">
      <w:pPr>
        <w:pStyle w:val="Standard"/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04D264E1" w14:textId="1674BDDE" w:rsidR="006F2CDE" w:rsidRDefault="006F2CDE">
      <w:pPr>
        <w:pStyle w:val="Standard"/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17A4B4FC" w14:textId="24BFD807" w:rsidR="006F2CDE" w:rsidRDefault="006F2CDE">
      <w:pPr>
        <w:pStyle w:val="Standard"/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6ECF4C06" w14:textId="6D72F711" w:rsidR="006F2CDE" w:rsidRDefault="006F2CDE">
      <w:pPr>
        <w:pStyle w:val="Standard"/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0ED588FB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val="en-US" w:eastAsia="en-US"/>
        </w:rPr>
      </w:pPr>
    </w:p>
    <w:p w14:paraId="30F4C985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40"/>
          <w:szCs w:val="40"/>
          <w:u w:val="single"/>
          <w:lang w:eastAsia="en-US"/>
        </w:rPr>
        <w:t>EDICTO</w:t>
      </w:r>
    </w:p>
    <w:p w14:paraId="39E3BFF8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</w:p>
    <w:p w14:paraId="71485FF6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lang w:eastAsia="en-US"/>
        </w:rPr>
        <w:t>LLAMADO A CONCURSO </w:t>
      </w:r>
    </w:p>
    <w:p w14:paraId="00965C87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lang w:eastAsia="en-US"/>
        </w:rPr>
        <w:t>DE AYUDANTE DE SEGUNDA </w:t>
      </w:r>
    </w:p>
    <w:p w14:paraId="236859C6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shd w:val="clear" w:color="auto" w:fill="C0C0C0"/>
          <w:lang w:eastAsia="en-US"/>
        </w:rPr>
        <w:t>ORDINARIO</w:t>
      </w:r>
      <w:r w:rsidRPr="006F2CDE">
        <w:rPr>
          <w:color w:val="000000"/>
          <w:sz w:val="28"/>
          <w:szCs w:val="28"/>
          <w:shd w:val="clear" w:color="auto" w:fill="C0C0C0"/>
          <w:lang w:eastAsia="en-US"/>
        </w:rPr>
        <w:t xml:space="preserve"> </w:t>
      </w:r>
      <w:r w:rsidRPr="006F2CDE">
        <w:rPr>
          <w:b/>
          <w:bCs/>
          <w:color w:val="000000"/>
          <w:sz w:val="28"/>
          <w:szCs w:val="28"/>
          <w:u w:val="single"/>
          <w:shd w:val="clear" w:color="auto" w:fill="C0C0C0"/>
          <w:lang w:eastAsia="en-US"/>
        </w:rPr>
        <w:t>DEDICACIÓN SIMPLE</w:t>
      </w:r>
    </w:p>
    <w:p w14:paraId="7548B348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shd w:val="clear" w:color="auto" w:fill="C0C0C0"/>
          <w:lang w:eastAsia="en-US"/>
        </w:rPr>
        <w:t>o</w:t>
      </w:r>
    </w:p>
    <w:p w14:paraId="0112B8E6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shd w:val="clear" w:color="auto" w:fill="C0C0C0"/>
          <w:lang w:eastAsia="en-US"/>
        </w:rPr>
        <w:t>AD-HONOREM</w:t>
      </w:r>
      <w:r w:rsidRPr="006F2CDE">
        <w:rPr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r w:rsidRPr="006F2CDE">
        <w:rPr>
          <w:b/>
          <w:bCs/>
          <w:color w:val="000000"/>
          <w:sz w:val="28"/>
          <w:szCs w:val="28"/>
          <w:u w:val="single"/>
          <w:shd w:val="clear" w:color="auto" w:fill="C0C0C0"/>
          <w:lang w:eastAsia="en-US"/>
        </w:rPr>
        <w:t>(según corresponda)</w:t>
      </w:r>
    </w:p>
    <w:p w14:paraId="464C026E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lang w:eastAsia="en-US"/>
        </w:rPr>
        <w:t>DIVISIÓN</w:t>
      </w:r>
      <w:r w:rsidRPr="006F2CDE">
        <w:rPr>
          <w:b/>
          <w:bCs/>
          <w:color w:val="000000"/>
          <w:sz w:val="28"/>
          <w:szCs w:val="28"/>
          <w:lang w:eastAsia="en-US"/>
        </w:rPr>
        <w:t>_______________________</w:t>
      </w:r>
    </w:p>
    <w:p w14:paraId="6D061C9D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</w:p>
    <w:p w14:paraId="1E84927F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  <w:r w:rsidRPr="006F2CDE">
        <w:rPr>
          <w:b/>
          <w:bCs/>
          <w:color w:val="000000"/>
          <w:sz w:val="28"/>
          <w:szCs w:val="28"/>
          <w:u w:val="single"/>
          <w:lang w:eastAsia="en-US"/>
        </w:rPr>
        <w:t>DEPARTAMENTO DE CIENCIAS BÁSICAS</w:t>
      </w:r>
    </w:p>
    <w:p w14:paraId="5EF4D57F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/>
        <w:jc w:val="center"/>
        <w:textAlignment w:val="auto"/>
        <w:rPr>
          <w:szCs w:val="24"/>
          <w:lang w:eastAsia="en-US"/>
        </w:rPr>
      </w:pPr>
    </w:p>
    <w:p w14:paraId="71AF4E4A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40"/>
        <w:textAlignment w:val="auto"/>
        <w:rPr>
          <w:szCs w:val="24"/>
          <w:lang w:eastAsia="en-US"/>
        </w:rPr>
      </w:pPr>
      <w:r w:rsidRPr="006F2CDE">
        <w:rPr>
          <w:rFonts w:ascii="Liberation Serif" w:hAnsi="Liberation Serif" w:cs="Liberation Serif"/>
          <w:color w:val="000000"/>
          <w:szCs w:val="24"/>
          <w:lang w:eastAsia="en-US"/>
        </w:rPr>
        <w:t>DIVISION: </w:t>
      </w:r>
    </w:p>
    <w:p w14:paraId="6D5B4EF6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40"/>
        <w:textAlignment w:val="auto"/>
        <w:rPr>
          <w:szCs w:val="24"/>
          <w:lang w:eastAsia="en-US"/>
        </w:rPr>
      </w:pPr>
      <w:r w:rsidRPr="006F2CDE">
        <w:rPr>
          <w:rFonts w:ascii="Liberation Serif" w:hAnsi="Liberation Serif" w:cs="Liberation Serif"/>
          <w:color w:val="000000"/>
          <w:szCs w:val="24"/>
          <w:lang w:eastAsia="en-US"/>
        </w:rPr>
        <w:t>AREA: </w:t>
      </w:r>
    </w:p>
    <w:p w14:paraId="62F12ABA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40"/>
        <w:textAlignment w:val="auto"/>
        <w:rPr>
          <w:szCs w:val="24"/>
          <w:lang w:eastAsia="en-US"/>
        </w:rPr>
      </w:pPr>
      <w:r w:rsidRPr="006F2CDE">
        <w:rPr>
          <w:rFonts w:ascii="Liberation Serif" w:hAnsi="Liberation Serif" w:cs="Liberation Serif"/>
          <w:color w:val="000000"/>
          <w:szCs w:val="24"/>
          <w:lang w:eastAsia="en-US"/>
        </w:rPr>
        <w:t>ACTIVIDADES ACADÉMICAS: </w:t>
      </w:r>
    </w:p>
    <w:p w14:paraId="5901090C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40"/>
        <w:textAlignment w:val="auto"/>
        <w:rPr>
          <w:szCs w:val="24"/>
          <w:lang w:eastAsia="en-US"/>
        </w:rPr>
      </w:pPr>
      <w:r w:rsidRPr="006F2CDE">
        <w:rPr>
          <w:rFonts w:ascii="Liberation Serif" w:hAnsi="Liberation Serif" w:cs="Liberation Serif"/>
          <w:color w:val="000000"/>
          <w:szCs w:val="24"/>
          <w:lang w:eastAsia="en-US"/>
        </w:rPr>
        <w:t>CARGO</w:t>
      </w:r>
    </w:p>
    <w:p w14:paraId="17C4E548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40"/>
        <w:textAlignment w:val="auto"/>
        <w:rPr>
          <w:szCs w:val="24"/>
          <w:lang w:eastAsia="en-US"/>
        </w:rPr>
      </w:pPr>
      <w:r w:rsidRPr="006F2CDE">
        <w:rPr>
          <w:rFonts w:ascii="Liberation Serif" w:hAnsi="Liberation Serif" w:cs="Liberation Serif"/>
          <w:color w:val="000000"/>
          <w:szCs w:val="24"/>
          <w:lang w:eastAsia="en-US"/>
        </w:rPr>
        <w:t>SEDE: </w:t>
      </w:r>
    </w:p>
    <w:p w14:paraId="779CBF6A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textAlignment w:val="auto"/>
        <w:rPr>
          <w:szCs w:val="24"/>
          <w:lang w:eastAsia="en-US"/>
        </w:rPr>
      </w:pPr>
    </w:p>
    <w:p w14:paraId="5368318E" w14:textId="77777777" w:rsidR="006F2CDE" w:rsidRPr="006F2CDE" w:rsidRDefault="006F2CDE" w:rsidP="006F2C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szCs w:val="24"/>
          <w:lang w:val="en-US" w:eastAsia="en-US"/>
        </w:rPr>
      </w:pPr>
      <w:r w:rsidRPr="006F2CDE">
        <w:rPr>
          <w:b/>
          <w:bCs/>
          <w:color w:val="000000"/>
          <w:sz w:val="28"/>
          <w:szCs w:val="28"/>
          <w:lang w:eastAsia="en-US"/>
        </w:rPr>
        <w:t xml:space="preserve">INSCRIPCIÓN: Se realizará del &lt;día&gt; de &lt;mes&gt; al &lt;día&gt; de &lt;mes&gt; de &lt;año&gt; inclusive, en el horario de &lt;hora&gt; a &lt;hora&gt;. </w:t>
      </w:r>
      <w:proofErr w:type="spellStart"/>
      <w:r w:rsidRPr="006F2CDE">
        <w:rPr>
          <w:b/>
          <w:bCs/>
          <w:color w:val="000000"/>
          <w:sz w:val="28"/>
          <w:szCs w:val="28"/>
          <w:lang w:val="en-US" w:eastAsia="en-US"/>
        </w:rPr>
        <w:t>Secretaría</w:t>
      </w:r>
      <w:proofErr w:type="spellEnd"/>
      <w:r w:rsidRPr="006F2CDE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2CDE">
        <w:rPr>
          <w:b/>
          <w:bCs/>
          <w:color w:val="000000"/>
          <w:sz w:val="28"/>
          <w:szCs w:val="28"/>
          <w:lang w:val="en-US" w:eastAsia="en-US"/>
        </w:rPr>
        <w:t>Académica</w:t>
      </w:r>
      <w:proofErr w:type="spellEnd"/>
      <w:r w:rsidRPr="006F2CDE">
        <w:rPr>
          <w:b/>
          <w:bCs/>
          <w:color w:val="000000"/>
          <w:sz w:val="28"/>
          <w:szCs w:val="28"/>
          <w:lang w:val="en-US" w:eastAsia="en-US"/>
        </w:rPr>
        <w:t xml:space="preserve"> de </w:t>
      </w:r>
      <w:proofErr w:type="spellStart"/>
      <w:r w:rsidRPr="006F2CDE">
        <w:rPr>
          <w:b/>
          <w:bCs/>
          <w:color w:val="000000"/>
          <w:sz w:val="28"/>
          <w:szCs w:val="28"/>
          <w:lang w:val="en-US" w:eastAsia="en-US"/>
        </w:rPr>
        <w:t>Ciencias</w:t>
      </w:r>
      <w:proofErr w:type="spellEnd"/>
      <w:r w:rsidRPr="006F2CDE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2CDE">
        <w:rPr>
          <w:b/>
          <w:bCs/>
          <w:color w:val="000000"/>
          <w:sz w:val="28"/>
          <w:szCs w:val="28"/>
          <w:lang w:val="en-US" w:eastAsia="en-US"/>
        </w:rPr>
        <w:t>Básicas</w:t>
      </w:r>
      <w:proofErr w:type="spellEnd"/>
      <w:r w:rsidRPr="006F2CDE">
        <w:rPr>
          <w:b/>
          <w:bCs/>
          <w:color w:val="000000"/>
          <w:sz w:val="28"/>
          <w:szCs w:val="28"/>
          <w:lang w:val="en-US" w:eastAsia="en-US"/>
        </w:rPr>
        <w:t xml:space="preserve"> - </w:t>
      </w:r>
      <w:proofErr w:type="spellStart"/>
      <w:r w:rsidRPr="006F2CDE">
        <w:rPr>
          <w:b/>
          <w:bCs/>
          <w:color w:val="000000"/>
          <w:sz w:val="28"/>
          <w:szCs w:val="28"/>
          <w:lang w:val="en-US" w:eastAsia="en-US"/>
        </w:rPr>
        <w:t>Sede</w:t>
      </w:r>
      <w:proofErr w:type="spellEnd"/>
      <w:r w:rsidRPr="006F2CDE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2CDE">
        <w:rPr>
          <w:b/>
          <w:bCs/>
          <w:color w:val="000000"/>
          <w:sz w:val="28"/>
          <w:szCs w:val="28"/>
          <w:lang w:val="en-US" w:eastAsia="en-US"/>
        </w:rPr>
        <w:t>Luján</w:t>
      </w:r>
      <w:proofErr w:type="spellEnd"/>
      <w:r w:rsidRPr="006F2CDE">
        <w:rPr>
          <w:b/>
          <w:bCs/>
          <w:color w:val="000000"/>
          <w:sz w:val="28"/>
          <w:szCs w:val="28"/>
          <w:lang w:val="en-US" w:eastAsia="en-US"/>
        </w:rPr>
        <w:t>.</w:t>
      </w:r>
    </w:p>
    <w:p w14:paraId="6E7D383D" w14:textId="77777777" w:rsidR="006F2CDE" w:rsidRDefault="006F2CDE" w:rsidP="006F2CD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sectPr w:rsidR="006F2CDE">
      <w:headerReference w:type="default" r:id="rId7"/>
      <w:footerReference w:type="default" r:id="rId8"/>
      <w:pgSz w:w="11906" w:h="16838"/>
      <w:pgMar w:top="3628" w:right="907" w:bottom="2527" w:left="2268" w:header="1020" w:footer="10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180B" w14:textId="77777777" w:rsidR="00ED55FD" w:rsidRDefault="00ED55FD">
      <w:r>
        <w:separator/>
      </w:r>
    </w:p>
  </w:endnote>
  <w:endnote w:type="continuationSeparator" w:id="0">
    <w:p w14:paraId="096EEDFE" w14:textId="77777777" w:rsidR="00ED55FD" w:rsidRDefault="00ED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RW Chancery L">
    <w:altName w:val="Times New Roman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76DB" w14:textId="77777777" w:rsidR="001970CA" w:rsidRDefault="001970CA">
    <w:pPr>
      <w:pStyle w:val="Standard"/>
      <w:jc w:val="center"/>
      <w:rPr>
        <w:rFonts w:ascii="Courier New" w:hAnsi="Courier New" w:cs="Courier New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6751" w14:textId="77777777" w:rsidR="00ED55FD" w:rsidRDefault="00ED55FD">
      <w:r>
        <w:separator/>
      </w:r>
    </w:p>
  </w:footnote>
  <w:footnote w:type="continuationSeparator" w:id="0">
    <w:p w14:paraId="20143F92" w14:textId="77777777" w:rsidR="00ED55FD" w:rsidRDefault="00ED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5" w:type="dxa"/>
      <w:tblInd w:w="-10" w:type="dxa"/>
      <w:tblLook w:val="0000" w:firstRow="0" w:lastRow="0" w:firstColumn="0" w:lastColumn="0" w:noHBand="0" w:noVBand="0"/>
    </w:tblPr>
    <w:tblGrid>
      <w:gridCol w:w="3383"/>
      <w:gridCol w:w="5682"/>
    </w:tblGrid>
    <w:tr w:rsidR="001970CA" w14:paraId="7E39B404" w14:textId="77777777">
      <w:trPr>
        <w:trHeight w:val="2054"/>
        <w:tblHeader/>
      </w:trPr>
      <w:tc>
        <w:tcPr>
          <w:tcW w:w="3383" w:type="dxa"/>
        </w:tcPr>
        <w:p w14:paraId="279A4C88" w14:textId="77777777" w:rsidR="001970CA" w:rsidRDefault="00623BF9">
          <w:pPr>
            <w:pStyle w:val="Standard"/>
            <w:suppressLineNumbers/>
            <w:jc w:val="center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6820D80E" wp14:editId="4F0D8D77">
                <wp:extent cx="857250" cy="85725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76D658" w14:textId="77777777" w:rsidR="001970CA" w:rsidRDefault="00623BF9">
          <w:pPr>
            <w:pStyle w:val="Standard"/>
            <w:suppressLineNumbers/>
            <w:jc w:val="center"/>
          </w:pPr>
          <w:r>
            <w:rPr>
              <w:rFonts w:ascii="URW Chancery L" w:hAnsi="URW Chancery L" w:cs="Monotype Corsiva"/>
            </w:rPr>
            <w:t>Universidad Nacional de Luján</w:t>
          </w:r>
        </w:p>
        <w:p w14:paraId="1B09DF1D" w14:textId="77777777" w:rsidR="001970CA" w:rsidRDefault="00623BF9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Departamento de</w:t>
          </w:r>
        </w:p>
        <w:p w14:paraId="64C119A6" w14:textId="77777777" w:rsidR="001970CA" w:rsidRDefault="00623BF9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Ciencias Básicas</w:t>
          </w:r>
        </w:p>
      </w:tc>
      <w:tc>
        <w:tcPr>
          <w:tcW w:w="5681" w:type="dxa"/>
        </w:tcPr>
        <w:p w14:paraId="5F01E565" w14:textId="77777777" w:rsidR="001970CA" w:rsidRDefault="00623BF9">
          <w:pPr>
            <w:pStyle w:val="Standard"/>
            <w:suppressLineNumbers/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15" behindDoc="1" locked="0" layoutInCell="1" allowOverlap="1" wp14:anchorId="55F8FC26" wp14:editId="4BEE298D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6CA49B4" w14:textId="77777777" w:rsidR="001970CA" w:rsidRDefault="001970CA">
          <w:pPr>
            <w:pStyle w:val="Standard"/>
            <w:suppressLineNumbers/>
          </w:pPr>
        </w:p>
        <w:p w14:paraId="797A5B73" w14:textId="77777777" w:rsidR="001970CA" w:rsidRDefault="001970CA">
          <w:pPr>
            <w:pStyle w:val="Standard"/>
            <w:suppressLineNumbers/>
          </w:pPr>
        </w:p>
        <w:p w14:paraId="66133B8B" w14:textId="77777777" w:rsidR="001970CA" w:rsidRDefault="001970CA">
          <w:pPr>
            <w:pStyle w:val="Standard"/>
            <w:suppressLineNumbers/>
          </w:pPr>
        </w:p>
        <w:p w14:paraId="0AE02B93" w14:textId="77777777" w:rsidR="001970CA" w:rsidRDefault="001970CA">
          <w:pPr>
            <w:pStyle w:val="Standard"/>
            <w:suppressLineNumbers/>
          </w:pPr>
        </w:p>
        <w:p w14:paraId="54F46557" w14:textId="77777777" w:rsidR="001970CA" w:rsidRDefault="001970CA">
          <w:pPr>
            <w:pStyle w:val="Standard"/>
            <w:suppressLineNumbers/>
          </w:pPr>
        </w:p>
        <w:p w14:paraId="3EE0AAA0" w14:textId="77777777" w:rsidR="001970CA" w:rsidRDefault="001970CA">
          <w:pPr>
            <w:pStyle w:val="Standard"/>
            <w:suppressLineNumbers/>
          </w:pPr>
        </w:p>
        <w:p w14:paraId="4BFE84CE" w14:textId="77777777" w:rsidR="001970CA" w:rsidRDefault="001970CA">
          <w:pPr>
            <w:pStyle w:val="Standard"/>
            <w:ind w:firstLine="708"/>
            <w:jc w:val="right"/>
            <w:rPr>
              <w:rFonts w:ascii="Courier New" w:eastAsia="Courier New" w:hAnsi="Courier New" w:cs="Courier New"/>
              <w:sz w:val="22"/>
              <w:szCs w:val="22"/>
            </w:rPr>
          </w:pPr>
        </w:p>
      </w:tc>
    </w:tr>
  </w:tbl>
  <w:p w14:paraId="06BBEDD9" w14:textId="77777777" w:rsidR="001970CA" w:rsidRDefault="001970CA">
    <w:pPr>
      <w:pStyle w:val="Encabezado"/>
      <w:snapToGrid w:val="0"/>
      <w:rPr>
        <w:rFonts w:ascii="Courier New" w:hAnsi="Courier New" w:cs="Courier New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CA"/>
    <w:rsid w:val="001970CA"/>
    <w:rsid w:val="00284056"/>
    <w:rsid w:val="00623BF9"/>
    <w:rsid w:val="006F2CDE"/>
    <w:rsid w:val="00AD3C90"/>
    <w:rsid w:val="00E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CA4C"/>
  <w15:docId w15:val="{FFCADF2A-E970-46F1-8AF4-F501C2F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  <w:rPr>
      <w:sz w:val="24"/>
    </w:rPr>
  </w:style>
  <w:style w:type="paragraph" w:styleId="Ttulo1">
    <w:name w:val="heading 1"/>
    <w:uiPriority w:val="9"/>
    <w:qFormat/>
    <w:pPr>
      <w:widowControl w:val="0"/>
      <w:textAlignment w:val="baseline"/>
      <w:outlineLvl w:val="0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A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6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6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13A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663313"/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9E36F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9E36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9E36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663313"/>
    <w:pPr>
      <w:widowControl/>
      <w:spacing w:after="120"/>
      <w:textAlignment w:val="auto"/>
    </w:pPr>
    <w:rPr>
      <w:szCs w:val="24"/>
    </w:r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11">
    <w:name w:val="Título1"/>
    <w:basedOn w:val="Standard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ascii="Arial" w:eastAsia="Arial" w:hAnsi="Arial" w:cs="Arial"/>
      <w:szCs w:val="20"/>
      <w:lang w:val="es-ES"/>
    </w:rPr>
  </w:style>
  <w:style w:type="paragraph" w:styleId="Textodeglobo">
    <w:name w:val="Balloon Text"/>
    <w:basedOn w:val="Normal"/>
    <w:qFormat/>
    <w:rPr>
      <w:rFonts w:ascii="Segoe UI" w:eastAsia="Segoe UI" w:hAnsi="Segoe UI" w:cs="Segoe UI"/>
      <w:sz w:val="18"/>
      <w:szCs w:val="18"/>
    </w:rPr>
  </w:style>
  <w:style w:type="paragraph" w:customStyle="1" w:styleId="Mapadeldocumento1">
    <w:name w:val="Mapa del documento1"/>
    <w:qFormat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8A7BA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63313"/>
    <w:pPr>
      <w:widowControl/>
      <w:suppressAutoHyphens w:val="0"/>
      <w:spacing w:beforeAutospacing="1" w:after="142" w:line="288" w:lineRule="auto"/>
      <w:textAlignment w:val="auto"/>
    </w:pPr>
    <w:rPr>
      <w:szCs w:val="24"/>
      <w:lang w:val="en-US" w:eastAsia="en-US"/>
    </w:rPr>
  </w:style>
  <w:style w:type="numbering" w:customStyle="1" w:styleId="Sinlista1">
    <w:name w:val="Sin lista1"/>
    <w:qFormat/>
  </w:style>
  <w:style w:type="table" w:styleId="Tablaconcuadrcula">
    <w:name w:val="Table Grid"/>
    <w:basedOn w:val="Tablanormal"/>
    <w:uiPriority w:val="39"/>
    <w:rsid w:val="002D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845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D6A7-3845-4EDF-B0D0-76E566C8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Torelli</dc:creator>
  <dc:description/>
  <cp:lastModifiedBy>Ariel Hernán Real</cp:lastModifiedBy>
  <cp:revision>2</cp:revision>
  <cp:lastPrinted>2020-11-24T17:20:00Z</cp:lastPrinted>
  <dcterms:created xsi:type="dcterms:W3CDTF">2022-08-17T11:33:00Z</dcterms:created>
  <dcterms:modified xsi:type="dcterms:W3CDTF">2022-08-17T11:33:00Z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